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E3D5E" w14:textId="77777777" w:rsidR="001D4264" w:rsidRDefault="00A56EA1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A56EA1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A56EA1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3C34D3E0" w:rsidR="001D4264" w:rsidRDefault="00A56EA1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r w:rsidR="00B65262">
        <w:t>_______________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r w:rsidR="00B65262">
        <w:rPr>
          <w:rFonts w:ascii="Times New Roman" w:hAnsi="Times New Roman"/>
        </w:rPr>
        <w:t xml:space="preserve"> ___________________</w:t>
      </w:r>
      <w:r>
        <w:rPr>
          <w:vertAlign w:val="superscript"/>
        </w:rPr>
        <w:t>1</w:t>
      </w:r>
      <w:r w:rsidR="00B65262">
        <w:rPr>
          <w:vertAlign w:val="superscript"/>
        </w:rPr>
        <w:t xml:space="preserve"> </w:t>
      </w:r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r w:rsidR="00B65262">
        <w:rPr>
          <w:spacing w:val="8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di</w:t>
      </w:r>
      <w:r w:rsidR="00B65262">
        <w:t xml:space="preserve"> verifica</w:t>
      </w:r>
      <w:r w:rsidR="00933836">
        <w:t xml:space="preserve"> </w:t>
      </w:r>
      <w:r w:rsidR="00A602EB">
        <w:t>di cui a</w:t>
      </w:r>
      <w:r w:rsidR="00A602EB" w:rsidRPr="006D2A40">
        <w:t>ll’art.</w:t>
      </w:r>
      <w:r w:rsidR="00A602EB">
        <w:t>74</w:t>
      </w:r>
      <w:r w:rsidR="00A602EB" w:rsidRPr="006D2A40">
        <w:t xml:space="preserve">, paragrafo </w:t>
      </w:r>
      <w:r w:rsidR="00A602EB">
        <w:t>1</w:t>
      </w:r>
      <w:r w:rsidR="00A602EB" w:rsidRPr="006D2A40">
        <w:t>,</w:t>
      </w:r>
      <w:r w:rsidR="00A602EB">
        <w:t xml:space="preserve"> </w:t>
      </w:r>
      <w:r w:rsidR="00A602EB" w:rsidRPr="006D2A40">
        <w:t xml:space="preserve">del Regolamento (UE) </w:t>
      </w:r>
      <w:r w:rsidR="00A602EB">
        <w:t>2021</w:t>
      </w:r>
      <w:r w:rsidR="00A602EB" w:rsidRPr="006D2A40">
        <w:t>/</w:t>
      </w:r>
      <w:r w:rsidR="00A602EB">
        <w:t>1060 e</w:t>
      </w:r>
      <w:r w:rsidR="00A602EB">
        <w:rPr>
          <w:spacing w:val="1"/>
        </w:rPr>
        <w:t xml:space="preserve"> </w:t>
      </w:r>
      <w:r w:rsidR="00A602EB">
        <w:t>art.</w:t>
      </w:r>
      <w:r w:rsidR="00A602EB">
        <w:rPr>
          <w:spacing w:val="1"/>
        </w:rPr>
        <w:t xml:space="preserve"> </w:t>
      </w:r>
      <w:r w:rsidR="00A602EB">
        <w:t>46</w:t>
      </w:r>
      <w:r w:rsidR="00A602EB" w:rsidRPr="004E377A">
        <w:t xml:space="preserve"> del Reg. (UE) </w:t>
      </w:r>
      <w:r w:rsidR="00A602EB">
        <w:t>2021</w:t>
      </w:r>
      <w:r w:rsidR="00A602EB" w:rsidRPr="004E377A">
        <w:t>/</w:t>
      </w:r>
      <w:r w:rsidR="00A602EB">
        <w:t>1059</w:t>
      </w:r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r w:rsidR="00B65262">
        <w:t xml:space="preserve"> _____________</w:t>
      </w:r>
      <w:r w:rsidR="00B65262">
        <w:rPr>
          <w:spacing w:val="15"/>
        </w:rPr>
        <w:t xml:space="preserve"> </w:t>
      </w:r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B65262">
        <w:rPr>
          <w:rFonts w:ascii="Times New Roman" w:hAnsi="Times New Roman"/>
        </w:rPr>
        <w:t xml:space="preserve">_________________________ </w:t>
      </w:r>
      <w:r>
        <w:t>dell’Obiettivo Cooperazione Territoriale Europea, cofinanziato dal Fondo Europeo per lo Sviluppo Regiona</w:t>
      </w:r>
      <w:r>
        <w:t>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r w:rsidR="00A602EB">
        <w:t>NDICI</w:t>
      </w:r>
      <w:r>
        <w:t xml:space="preserve"> o IPA</w:t>
      </w:r>
      <w:r w:rsidR="00A602EB">
        <w:t xml:space="preserve"> III</w:t>
      </w:r>
      <w:r>
        <w:t>), il cui Beneficiario è individuato in</w:t>
      </w:r>
      <w:r w:rsidR="00B65262">
        <w:t xml:space="preserve"> 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</w:t>
      </w:r>
      <w:r>
        <w:t>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A56EA1">
      <w:pPr>
        <w:pStyle w:val="Titolo1"/>
        <w:spacing w:before="60"/>
      </w:pPr>
      <w:r>
        <w:t>DICHIARA</w:t>
      </w:r>
    </w:p>
    <w:p w14:paraId="2AAD731D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 xml:space="preserve">che il titolare (in caso </w:t>
      </w:r>
      <w:r>
        <w:t>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</w:t>
      </w:r>
      <w:r>
        <w:t>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 xml:space="preserve">legali (nel caso di </w:t>
      </w:r>
      <w:r>
        <w:t>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</w:t>
      </w:r>
      <w:r>
        <w:t>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A56EA1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A56EA1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materia </w:t>
      </w:r>
      <w:r>
        <w:t>tributaria;</w:t>
      </w:r>
    </w:p>
    <w:p w14:paraId="0364AA8C" w14:textId="77777777" w:rsidR="001D4264" w:rsidRDefault="00A56EA1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A56EA1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A56EA1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A56EA1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 xml:space="preserve">che l’Impresa non è stata dichiarata fallita, fatta salva la cessazione degli </w:t>
      </w:r>
      <w:r>
        <w:t>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 xml:space="preserve">legali (nel caso di società) dell’Impresa non hanno ricoperto la carica di </w:t>
      </w:r>
      <w:r>
        <w:t>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</w:t>
      </w:r>
      <w:r>
        <w:t>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proofErr w:type="gramStart"/>
      <w:r>
        <w:t>che</w:t>
      </w:r>
      <w:proofErr w:type="gramEnd"/>
      <w:r>
        <w:t xml:space="preserve">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t xml:space="preserve">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proofErr w:type="spellStart"/>
      <w:r>
        <w:t>Dlgs</w:t>
      </w:r>
      <w:proofErr w:type="spellEnd"/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;</w:t>
      </w:r>
    </w:p>
    <w:p w14:paraId="371F54E4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</w:t>
      </w:r>
      <w:r>
        <w:t>uazioni:</w:t>
      </w:r>
    </w:p>
    <w:p w14:paraId="099E033D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 xml:space="preserve">conferisce l’incarico o della sua controllante; 2) </w:t>
      </w:r>
      <w:r>
        <w:t>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</w:t>
      </w:r>
      <w:r>
        <w:t>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</w:t>
      </w:r>
      <w:r>
        <w:t>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</w:t>
      </w:r>
      <w:r>
        <w:t>ante;</w:t>
      </w:r>
    </w:p>
    <w:p w14:paraId="7BB0FB24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A56EA1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A56EA1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A56EA1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 xml:space="preserve">avere relazioni d’affari con il Beneficiario derivanti dall’appartenenza </w:t>
      </w:r>
      <w:r>
        <w:t>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 xml:space="preserve">ovvero ad altra realtà avente natura economica </w:t>
      </w:r>
      <w:r>
        <w:t>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 xml:space="preserve">eccezione di quelli di controllo), a titolo oneroso o anche a titolo gratuito, nel </w:t>
      </w:r>
      <w:r>
        <w:t>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</w:t>
      </w:r>
      <w:r>
        <w:t>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A56EA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A56EA1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A56EA1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A56EA1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A56EA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A56EA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A6D4D" w14:textId="77777777" w:rsidR="00A56EA1" w:rsidRDefault="00A56EA1">
      <w:r>
        <w:separator/>
      </w:r>
    </w:p>
  </w:endnote>
  <w:endnote w:type="continuationSeparator" w:id="0">
    <w:p w14:paraId="2DFC892E" w14:textId="77777777" w:rsidR="00A56EA1" w:rsidRDefault="00A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FE6C" w14:textId="77777777" w:rsidR="00081DA4" w:rsidRDefault="00081D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A56EA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DA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D4B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" filled="f" stroked="f">
              <v:path arrowok="t"/>
              <v:textbox inset="0,0,0,0">
                <w:txbxContent>
                  <w:p w14:paraId="17384910" w14:textId="77777777" w:rsidR="001D4264" w:rsidRDefault="00A56EA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DA4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E30BD" w14:textId="77777777" w:rsidR="00081DA4" w:rsidRDefault="00081D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B0DC2" w14:textId="77777777" w:rsidR="00A56EA1" w:rsidRDefault="00A56EA1">
      <w:r>
        <w:separator/>
      </w:r>
    </w:p>
  </w:footnote>
  <w:footnote w:type="continuationSeparator" w:id="0">
    <w:p w14:paraId="70DCC817" w14:textId="77777777" w:rsidR="00A56EA1" w:rsidRDefault="00A5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5D6FE" w14:textId="77777777" w:rsidR="00081DA4" w:rsidRDefault="00081D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23C0B215" w:rsidR="001D4264" w:rsidRDefault="00A56EA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81DA4">
                            <w:rPr>
                              <w:sz w:val="24"/>
                            </w:rPr>
                            <w:t>3BIS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1211E26F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" filled="f" stroked="f">
              <v:path arrowok="t"/>
              <v:textbox inset="0,0,0,0">
                <w:txbxContent>
                  <w:p w14:paraId="27B93323" w14:textId="23C0B215" w:rsidR="001D4264" w:rsidRDefault="00A56EA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081DA4">
                      <w:rPr>
                        <w:sz w:val="24"/>
                      </w:rPr>
                      <w:t>3BIS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1211E26F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FB11" w14:textId="77777777" w:rsidR="00081DA4" w:rsidRDefault="00081D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4"/>
    <w:rsid w:val="00033671"/>
    <w:rsid w:val="0004352D"/>
    <w:rsid w:val="00081DA4"/>
    <w:rsid w:val="000D2E5F"/>
    <w:rsid w:val="0013235D"/>
    <w:rsid w:val="001B56E1"/>
    <w:rsid w:val="001D4264"/>
    <w:rsid w:val="002E5956"/>
    <w:rsid w:val="00347151"/>
    <w:rsid w:val="00560BBB"/>
    <w:rsid w:val="00765459"/>
    <w:rsid w:val="00767446"/>
    <w:rsid w:val="00933836"/>
    <w:rsid w:val="00A56EA1"/>
    <w:rsid w:val="00A602EB"/>
    <w:rsid w:val="00B20E72"/>
    <w:rsid w:val="00B65262"/>
    <w:rsid w:val="00D753F5"/>
    <w:rsid w:val="00D75E8F"/>
    <w:rsid w:val="00F47625"/>
    <w:rsid w:val="00F9316C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maria lucia trivigno</cp:lastModifiedBy>
  <cp:revision>6</cp:revision>
  <dcterms:created xsi:type="dcterms:W3CDTF">2023-01-15T18:24:00Z</dcterms:created>
  <dcterms:modified xsi:type="dcterms:W3CDTF">2024-06-14T09:38:00Z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